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1"/>
        <w:jc w:val="center"/>
        <w:rPr>
          <w:rFonts w:ascii="楷体_GB2312" w:cs="楷体_GB2312" w:hAnsi="楷体_GB2312" w:eastAsia="楷体_GB2312"/>
          <w:kern w:val="0"/>
          <w:sz w:val="36"/>
          <w:szCs w:val="36"/>
          <w:lang w:val="zh-TW" w:eastAsia="zh-TW"/>
        </w:rPr>
      </w:pPr>
      <w:r>
        <w:rPr>
          <w:rFonts w:ascii="楷体_GB2312" w:cs="楷体_GB2312" w:hAnsi="楷体_GB2312" w:eastAsia="楷体_GB2312"/>
          <w:kern w:val="0"/>
          <w:sz w:val="36"/>
          <w:szCs w:val="36"/>
          <w:rtl w:val="0"/>
          <w:lang w:val="zh-TW" w:eastAsia="zh-TW"/>
        </w:rPr>
        <w:t>拿出最好的创意  向成都展示你的才华</w:t>
      </w:r>
    </w:p>
    <w:p>
      <w:pPr>
        <w:pStyle w:val="Normal.0"/>
        <w:widowControl w:val="1"/>
        <w:jc w:val="center"/>
        <w:rPr>
          <w:rFonts w:ascii="方正小标宋简体" w:cs="方正小标宋简体" w:hAnsi="方正小标宋简体" w:eastAsia="方正小标宋简体"/>
          <w:kern w:val="0"/>
          <w:sz w:val="36"/>
          <w:szCs w:val="36"/>
          <w:lang w:val="zh-TW" w:eastAsia="zh-TW"/>
        </w:rPr>
      </w:pPr>
      <w:r>
        <w:rPr>
          <w:rFonts w:ascii="方正小标宋简体" w:cs="方正小标宋简体" w:hAnsi="方正小标宋简体" w:eastAsia="方正小标宋简体"/>
          <w:kern w:val="0"/>
          <w:sz w:val="36"/>
          <w:szCs w:val="36"/>
          <w:rtl w:val="0"/>
          <w:lang w:val="zh-TW" w:eastAsia="zh-TW"/>
        </w:rPr>
        <w:t>成都市首届</w:t>
      </w:r>
      <w:bookmarkStart w:name="_Hlk515295487" w:id="0"/>
      <w:r>
        <w:rPr>
          <w:rFonts w:ascii="方正小标宋简体" w:cs="方正小标宋简体" w:hAnsi="方正小标宋简体" w:eastAsia="方正小标宋简体"/>
          <w:kern w:val="0"/>
          <w:sz w:val="36"/>
          <w:szCs w:val="36"/>
          <w:rtl w:val="0"/>
          <w:lang w:val="zh-TW" w:eastAsia="zh-TW"/>
        </w:rPr>
        <w:t>熊猫绿道艺术墙绘创意大赛</w:t>
      </w:r>
      <w:bookmarkEnd w:id="0"/>
    </w:p>
    <w:p>
      <w:pPr>
        <w:pStyle w:val="Normal.0"/>
        <w:widowControl w:val="1"/>
        <w:jc w:val="center"/>
        <w:rPr>
          <w:rFonts w:ascii="方正小标宋简体" w:cs="方正小标宋简体" w:hAnsi="方正小标宋简体" w:eastAsia="方正小标宋简体"/>
          <w:kern w:val="0"/>
          <w:sz w:val="36"/>
          <w:szCs w:val="36"/>
          <w:lang w:val="zh-TW" w:eastAsia="zh-TW"/>
        </w:rPr>
      </w:pPr>
      <w:r>
        <w:rPr>
          <w:rFonts w:ascii="方正小标宋简体" w:cs="方正小标宋简体" w:hAnsi="方正小标宋简体" w:eastAsia="方正小标宋简体"/>
          <w:kern w:val="0"/>
          <w:sz w:val="36"/>
          <w:szCs w:val="36"/>
          <w:rtl w:val="0"/>
          <w:lang w:val="zh-TW" w:eastAsia="zh-TW"/>
        </w:rPr>
        <w:t>征稿启事</w:t>
      </w:r>
    </w:p>
    <w:p>
      <w:pPr>
        <w:pStyle w:val="Normal.0"/>
        <w:widowControl w:val="1"/>
        <w:jc w:val="left"/>
        <w:rPr>
          <w:rFonts w:ascii="宋体" w:cs="宋体" w:hAnsi="宋体" w:eastAsia="宋体"/>
          <w:kern w:val="0"/>
          <w:sz w:val="24"/>
          <w:szCs w:val="24"/>
        </w:rPr>
      </w:pPr>
      <w:r>
        <w:rPr>
          <w:rFonts w:ascii="宋体" w:cs="宋体" w:hAnsi="宋体" w:eastAsia="宋体"/>
          <w:kern w:val="0"/>
          <w:sz w:val="24"/>
          <w:szCs w:val="24"/>
          <w:rtl w:val="0"/>
          <w:lang w:val="en-US"/>
        </w:rPr>
        <w:t> </w:t>
      </w:r>
    </w:p>
    <w:p>
      <w:pPr>
        <w:pStyle w:val="Normal.0"/>
        <w:ind w:firstLine="64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为进一步加大市民对熊猫绿道、熊猫文化及生态文明的关注，丰富熊猫绿道文化内涵，提升广大市民的文化素质和艺术修养，同时，为广大美术爱好者提供展示的舞台，为城市增添一道以熊猫元素为主题的艺术景观，我们专门在熊猫绿道修筑了一道艺术墙，等你</w:t>
      </w:r>
      <w:bookmarkStart w:name="_Hlk515232232" w:id="1"/>
      <w:r>
        <w:rPr>
          <w:rFonts w:ascii="仿宋_GB2312" w:cs="仿宋_GB2312" w:hAnsi="仿宋_GB2312" w:eastAsia="仿宋_GB2312"/>
          <w:sz w:val="32"/>
          <w:szCs w:val="32"/>
          <w:rtl w:val="0"/>
          <w:lang w:val="zh-TW" w:eastAsia="zh-TW"/>
        </w:rPr>
        <w:t>拿出最好的创意，向成都展示你的才华</w:t>
      </w:r>
      <w:bookmarkEnd w:id="1"/>
      <w:r>
        <w:rPr>
          <w:rFonts w:ascii="仿宋_GB2312" w:cs="仿宋_GB2312" w:hAnsi="仿宋_GB2312" w:eastAsia="仿宋_GB2312"/>
          <w:sz w:val="32"/>
          <w:szCs w:val="32"/>
          <w:rtl w:val="0"/>
          <w:lang w:val="zh-TW" w:eastAsia="zh-TW"/>
        </w:rPr>
        <w:t>，我们等你脱颖而出。</w:t>
      </w:r>
    </w:p>
    <w:p>
      <w:pPr>
        <w:pStyle w:val="Normal.0"/>
        <w:spacing w:line="360" w:lineRule="auto"/>
        <w:ind w:right="745" w:firstLine="640"/>
        <w:rPr>
          <w:rFonts w:ascii="黑体" w:cs="黑体" w:hAnsi="黑体" w:eastAsia="黑体"/>
          <w:sz w:val="32"/>
          <w:szCs w:val="32"/>
          <w:lang w:val="zh-TW" w:eastAsia="zh-TW"/>
        </w:rPr>
      </w:pPr>
      <w:r>
        <w:rPr>
          <w:rFonts w:ascii="黑体" w:cs="黑体" w:hAnsi="黑体" w:eastAsia="黑体"/>
          <w:sz w:val="32"/>
          <w:szCs w:val="32"/>
          <w:rtl w:val="0"/>
          <w:lang w:val="zh-TW" w:eastAsia="zh-TW"/>
        </w:rPr>
        <w:t>一、主办单位、承办单位</w:t>
      </w:r>
    </w:p>
    <w:p>
      <w:pPr>
        <w:pStyle w:val="Normal.0"/>
        <w:spacing w:line="360" w:lineRule="auto"/>
        <w:ind w:right="745" w:firstLine="600"/>
        <w:rPr>
          <w:rFonts w:ascii="仿宋_GB2312" w:cs="仿宋_GB2312" w:hAnsi="仿宋_GB2312" w:eastAsia="仿宋_GB2312"/>
          <w:sz w:val="30"/>
          <w:szCs w:val="30"/>
          <w:lang w:val="zh-TW" w:eastAsia="zh-TW"/>
        </w:rPr>
      </w:pPr>
      <w:r>
        <w:rPr>
          <w:rFonts w:ascii="仿宋_GB2312" w:cs="仿宋_GB2312" w:hAnsi="仿宋_GB2312" w:eastAsia="仿宋_GB2312"/>
          <w:sz w:val="30"/>
          <w:szCs w:val="30"/>
          <w:rtl w:val="0"/>
          <w:lang w:val="zh-TW" w:eastAsia="zh-TW"/>
        </w:rPr>
        <w:t>主办单位：</w:t>
      </w:r>
    </w:p>
    <w:p>
      <w:pPr>
        <w:pStyle w:val="Normal.0"/>
        <w:ind w:firstLine="600"/>
        <w:jc w:val="left"/>
        <w:rPr>
          <w:rFonts w:ascii="仿宋_GB2312" w:cs="仿宋_GB2312" w:hAnsi="仿宋_GB2312" w:eastAsia="仿宋_GB2312"/>
          <w:sz w:val="32"/>
          <w:szCs w:val="32"/>
          <w:lang w:val="zh-TW" w:eastAsia="zh-TW"/>
        </w:rPr>
      </w:pPr>
      <w:r>
        <w:rPr>
          <w:rFonts w:ascii="仿宋_GB2312" w:cs="仿宋_GB2312" w:hAnsi="仿宋_GB2312" w:eastAsia="仿宋_GB2312"/>
          <w:sz w:val="30"/>
          <w:szCs w:val="30"/>
          <w:rtl w:val="0"/>
          <w:lang w:val="zh-TW" w:eastAsia="zh-TW"/>
        </w:rPr>
        <w:t xml:space="preserve">成都市城市建设委员会  </w:t>
      </w:r>
      <w:r>
        <w:rPr>
          <w:rFonts w:ascii="仿宋_GB2312" w:cs="仿宋_GB2312" w:hAnsi="仿宋_GB2312" w:eastAsia="仿宋_GB2312"/>
          <w:sz w:val="32"/>
          <w:szCs w:val="32"/>
          <w:rtl w:val="0"/>
          <w:lang w:val="zh-TW" w:eastAsia="zh-TW"/>
        </w:rPr>
        <w:t>成都市文化广电新闻出版局</w:t>
      </w:r>
    </w:p>
    <w:p>
      <w:pPr>
        <w:pStyle w:val="Normal.0"/>
        <w:spacing w:line="360" w:lineRule="auto"/>
        <w:ind w:right="745" w:firstLine="600"/>
        <w:rPr>
          <w:rFonts w:ascii="仿宋_GB2312" w:cs="仿宋_GB2312" w:hAnsi="仿宋_GB2312" w:eastAsia="仿宋_GB2312"/>
          <w:sz w:val="30"/>
          <w:szCs w:val="30"/>
          <w:lang w:val="zh-TW" w:eastAsia="zh-TW"/>
        </w:rPr>
      </w:pPr>
      <w:r>
        <w:rPr>
          <w:rFonts w:ascii="仿宋_GB2312" w:cs="仿宋_GB2312" w:hAnsi="仿宋_GB2312" w:eastAsia="仿宋_GB2312"/>
          <w:sz w:val="30"/>
          <w:szCs w:val="30"/>
          <w:rtl w:val="0"/>
          <w:lang w:val="zh-TW" w:eastAsia="zh-TW"/>
        </w:rPr>
        <w:t>承办单位：成都市路桥经营管理有限责任公司</w:t>
      </w:r>
    </w:p>
    <w:p>
      <w:pPr>
        <w:pStyle w:val="Normal.0"/>
        <w:ind w:firstLine="640"/>
        <w:rPr>
          <w:rFonts w:ascii="黑体" w:cs="黑体" w:hAnsi="黑体" w:eastAsia="黑体"/>
          <w:sz w:val="32"/>
          <w:szCs w:val="32"/>
          <w:lang w:val="zh-TW" w:eastAsia="zh-TW"/>
        </w:rPr>
      </w:pPr>
      <w:r>
        <w:rPr>
          <w:rFonts w:ascii="黑体" w:cs="黑体" w:hAnsi="黑体" w:eastAsia="黑体"/>
          <w:sz w:val="32"/>
          <w:szCs w:val="32"/>
          <w:rtl w:val="0"/>
          <w:lang w:val="zh-TW" w:eastAsia="zh-TW"/>
        </w:rPr>
        <w:t>二、创作主题</w:t>
      </w:r>
    </w:p>
    <w:p>
      <w:pPr>
        <w:pStyle w:val="Normal.0"/>
        <w:ind w:firstLine="640"/>
        <w:rPr>
          <w:rFonts w:ascii="仿宋_GB2312" w:cs="仿宋_GB2312" w:hAnsi="仿宋_GB2312" w:eastAsia="仿宋_GB2312"/>
          <w:sz w:val="32"/>
          <w:szCs w:val="32"/>
        </w:rPr>
      </w:pPr>
      <w:r>
        <w:rPr>
          <w:rFonts w:ascii="仿宋_GB2312" w:cs="仿宋_GB2312" w:hAnsi="仿宋_GB2312" w:eastAsia="仿宋_GB2312"/>
          <w:sz w:val="32"/>
          <w:szCs w:val="32"/>
          <w:rtl w:val="0"/>
          <w:lang w:val="zh-TW" w:eastAsia="zh-TW"/>
        </w:rPr>
        <w:t>以</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熊猫绿道漫步走、天府文化伴我行</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为本次大赛主题，结合熊猫绿道文化特色，围绕熊猫元素，征集艺术创意涂鸦作品，具体如下：</w:t>
      </w:r>
    </w:p>
    <w:p>
      <w:pPr>
        <w:pStyle w:val="Normal.0"/>
        <w:ind w:left="643" w:firstLine="0"/>
        <w:rPr>
          <w:rFonts w:ascii="黑体" w:cs="黑体" w:hAnsi="黑体" w:eastAsia="黑体"/>
          <w:b w:val="1"/>
          <w:bCs w:val="1"/>
          <w:sz w:val="32"/>
          <w:szCs w:val="32"/>
        </w:rPr>
      </w:pPr>
      <w:r>
        <w:rPr>
          <w:rFonts w:ascii="仿宋_GB2312" w:cs="仿宋_GB2312" w:hAnsi="仿宋_GB2312" w:eastAsia="仿宋_GB2312"/>
          <w:b w:val="1"/>
          <w:bCs w:val="1"/>
          <w:sz w:val="32"/>
          <w:szCs w:val="32"/>
          <w:rtl w:val="0"/>
          <w:lang w:val="zh-TW" w:eastAsia="zh-TW"/>
        </w:rPr>
        <w:t>主题一</w:t>
      </w:r>
      <w:r>
        <w:rPr>
          <w:rFonts w:ascii="仿宋_GB2312" w:cs="仿宋_GB2312" w:hAnsi="仿宋_GB2312" w:eastAsia="仿宋_GB2312"/>
          <w:b w:val="1"/>
          <w:bCs w:val="1"/>
          <w:sz w:val="32"/>
          <w:szCs w:val="32"/>
          <w:rtl w:val="0"/>
          <w:lang w:val="en-US"/>
        </w:rPr>
        <w:t xml:space="preserve">  </w:t>
      </w:r>
      <w:r>
        <w:rPr>
          <w:rFonts w:ascii="黑体" w:cs="黑体" w:hAnsi="黑体" w:eastAsia="黑体"/>
          <w:b w:val="1"/>
          <w:bCs w:val="1"/>
          <w:sz w:val="32"/>
          <w:szCs w:val="32"/>
          <w:rtl w:val="0"/>
          <w:lang w:val="zh-TW" w:eastAsia="zh-TW"/>
        </w:rPr>
        <w:t>中国名片  国画熊猫</w:t>
      </w:r>
    </w:p>
    <w:p>
      <w:pPr>
        <w:pStyle w:val="Normal.0"/>
        <w:ind w:left="643" w:firstLine="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地点：活力天地节点（迪卡龙）</w:t>
      </w:r>
    </w:p>
    <w:p>
      <w:pPr>
        <w:pStyle w:val="Normal.0"/>
        <w:ind w:firstLine="640"/>
        <w:rPr>
          <w:rFonts w:ascii="仿宋_GB2312" w:cs="仿宋_GB2312" w:hAnsi="仿宋_GB2312" w:eastAsia="仿宋_GB2312"/>
          <w:sz w:val="32"/>
          <w:szCs w:val="32"/>
        </w:rPr>
      </w:pPr>
      <w:r>
        <w:rPr>
          <w:rFonts w:ascii="仿宋_GB2312" w:cs="仿宋_GB2312" w:hAnsi="仿宋_GB2312" w:eastAsia="仿宋_GB2312"/>
          <w:sz w:val="32"/>
          <w:szCs w:val="32"/>
          <w:rtl w:val="0"/>
          <w:lang w:val="zh-TW" w:eastAsia="zh-TW"/>
        </w:rPr>
        <w:t>以</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中国国宝、熊猫使者</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为主题，将新中国成立以来，我国作为国礼赠送给美国、前苏联、日本、朝鲜、法国、西德、墨西哥、西班牙等国和</w:t>
      </w:r>
      <w:r>
        <w:rPr>
          <w:rFonts w:ascii="仿宋_GB2312" w:cs="仿宋_GB2312" w:hAnsi="仿宋_GB2312" w:eastAsia="仿宋_GB2312"/>
          <w:sz w:val="32"/>
          <w:szCs w:val="32"/>
          <w:rtl w:val="0"/>
          <w:lang w:val="en-US"/>
        </w:rPr>
        <w:t>1982</w:t>
      </w:r>
      <w:r>
        <w:rPr>
          <w:rFonts w:ascii="仿宋_GB2312" w:cs="仿宋_GB2312" w:hAnsi="仿宋_GB2312" w:eastAsia="仿宋_GB2312"/>
          <w:sz w:val="32"/>
          <w:szCs w:val="32"/>
          <w:rtl w:val="0"/>
          <w:lang w:val="zh-TW" w:eastAsia="zh-TW"/>
        </w:rPr>
        <w:t>年以后租借给美国、加拿大、英国、瑞典、比利时、日本、澳大利亚、新西兰、荷兰、德国、爱尔兰、墨西哥、泰国、韩国、丹麦等</w:t>
      </w:r>
      <w:r>
        <w:rPr>
          <w:rFonts w:ascii="仿宋_GB2312" w:cs="仿宋_GB2312" w:hAnsi="仿宋_GB2312" w:eastAsia="仿宋_GB2312"/>
          <w:sz w:val="32"/>
          <w:szCs w:val="32"/>
          <w:rtl w:val="0"/>
          <w:lang w:val="en-US"/>
        </w:rPr>
        <w:t>40</w:t>
      </w:r>
      <w:r>
        <w:rPr>
          <w:rFonts w:ascii="仿宋_GB2312" w:cs="仿宋_GB2312" w:hAnsi="仿宋_GB2312" w:eastAsia="仿宋_GB2312"/>
          <w:sz w:val="32"/>
          <w:szCs w:val="32"/>
          <w:rtl w:val="0"/>
          <w:lang w:val="zh-TW" w:eastAsia="zh-TW"/>
        </w:rPr>
        <w:t>余个国家及城市的大熊猫为原型，展示大熊猫在国际友好交往中的使者作用，彰显成都的国际性和城市特色。</w:t>
      </w:r>
    </w:p>
    <w:p>
      <w:pPr>
        <w:pStyle w:val="Normal.0"/>
        <w:ind w:firstLine="640"/>
        <w:rPr>
          <w:rFonts w:ascii="仿宋_GB2312" w:cs="仿宋_GB2312" w:hAnsi="仿宋_GB2312" w:eastAsia="仿宋_GB2312"/>
          <w:color w:val="ff0000"/>
          <w:sz w:val="32"/>
          <w:szCs w:val="32"/>
          <w:u w:color="ff0000"/>
          <w:lang w:val="zh-TW" w:eastAsia="zh-TW"/>
        </w:rPr>
      </w:pPr>
      <w:r>
        <w:rPr>
          <w:rFonts w:ascii="仿宋_GB2312" w:cs="仿宋_GB2312" w:hAnsi="仿宋_GB2312" w:eastAsia="仿宋_GB2312"/>
          <w:color w:val="ff0000"/>
          <w:sz w:val="32"/>
          <w:szCs w:val="32"/>
          <w:u w:color="ff0000"/>
          <w:rtl w:val="0"/>
          <w:lang w:val="zh-TW" w:eastAsia="zh-TW"/>
        </w:rPr>
        <w:t>面向专业艺术家征集。</w:t>
      </w:r>
    </w:p>
    <w:p>
      <w:pPr>
        <w:pStyle w:val="Normal.0"/>
        <w:ind w:firstLine="643"/>
        <w:rPr>
          <w:rFonts w:ascii="黑体" w:cs="黑体" w:hAnsi="黑体" w:eastAsia="黑体"/>
          <w:b w:val="1"/>
          <w:bCs w:val="1"/>
          <w:sz w:val="32"/>
          <w:szCs w:val="32"/>
        </w:rPr>
      </w:pPr>
      <w:r>
        <w:rPr>
          <w:rFonts w:ascii="仿宋_GB2312" w:cs="仿宋_GB2312" w:hAnsi="仿宋_GB2312" w:eastAsia="仿宋_GB2312"/>
          <w:b w:val="1"/>
          <w:bCs w:val="1"/>
          <w:sz w:val="32"/>
          <w:szCs w:val="32"/>
          <w:rtl w:val="0"/>
          <w:lang w:val="zh-TW" w:eastAsia="zh-TW"/>
        </w:rPr>
        <w:t xml:space="preserve">主题二 </w:t>
      </w:r>
      <w:r>
        <w:rPr>
          <w:rFonts w:ascii="仿宋_GB2312" w:cs="仿宋_GB2312" w:hAnsi="仿宋_GB2312" w:eastAsia="仿宋_GB2312"/>
          <w:b w:val="1"/>
          <w:bCs w:val="1"/>
          <w:sz w:val="32"/>
          <w:szCs w:val="32"/>
          <w:rtl w:val="0"/>
          <w:lang w:val="en-US"/>
        </w:rPr>
        <w:t xml:space="preserve"> </w:t>
      </w:r>
      <w:r>
        <w:rPr>
          <w:rFonts w:ascii="黑体" w:cs="黑体" w:hAnsi="黑体" w:eastAsia="黑体"/>
          <w:b w:val="1"/>
          <w:bCs w:val="1"/>
          <w:sz w:val="32"/>
          <w:szCs w:val="32"/>
          <w:rtl w:val="0"/>
          <w:lang w:val="zh-TW" w:eastAsia="zh-TW"/>
        </w:rPr>
        <w:t>天府颜值  卡通熊猫</w:t>
      </w:r>
    </w:p>
    <w:p>
      <w:pPr>
        <w:pStyle w:val="Normal.0"/>
        <w:ind w:firstLine="64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地点：武侯立交与草金立交适当位置（暂定）</w:t>
      </w:r>
    </w:p>
    <w:p>
      <w:pPr>
        <w:pStyle w:val="Normal.0"/>
        <w:ind w:firstLine="640"/>
        <w:rPr>
          <w:rFonts w:ascii="黑体" w:cs="黑体" w:hAnsi="黑体" w:eastAsia="黑体"/>
          <w:b w:val="1"/>
          <w:bCs w:val="1"/>
          <w:sz w:val="32"/>
          <w:szCs w:val="32"/>
        </w:rPr>
      </w:pPr>
      <w:r>
        <w:rPr>
          <w:rFonts w:ascii="仿宋_GB2312" w:cs="仿宋_GB2312" w:hAnsi="仿宋_GB2312" w:eastAsia="仿宋_GB2312"/>
          <w:sz w:val="32"/>
          <w:szCs w:val="32"/>
          <w:rtl w:val="0"/>
          <w:lang w:val="zh-TW" w:eastAsia="zh-TW"/>
        </w:rPr>
        <w:t>面向社会的卡通画、动漫画、涂鸦爱好者征集作品</w:t>
      </w:r>
      <w:r>
        <w:rPr>
          <w:rFonts w:ascii="仿宋_GB2312" w:cs="仿宋_GB2312" w:hAnsi="仿宋_GB2312" w:eastAsia="仿宋_GB2312"/>
          <w:sz w:val="32"/>
          <w:szCs w:val="32"/>
          <w:rtl w:val="0"/>
          <w:lang w:val="en-US"/>
        </w:rPr>
        <w:t>5</w:t>
      </w:r>
      <w:r>
        <w:rPr>
          <w:rFonts w:ascii="仿宋_GB2312" w:cs="仿宋_GB2312" w:hAnsi="仿宋_GB2312" w:eastAsia="仿宋_GB2312"/>
          <w:sz w:val="32"/>
          <w:szCs w:val="32"/>
          <w:rtl w:val="0"/>
          <w:lang w:val="zh-TW" w:eastAsia="zh-TW"/>
        </w:rPr>
        <w:t>幅。作品要求以大熊猫为绘画元素，展示天府之国、诗意成都的自然景观、人文历史、民俗文化等。</w:t>
      </w:r>
    </w:p>
    <w:p>
      <w:pPr>
        <w:pStyle w:val="Normal.0"/>
        <w:ind w:firstLine="643"/>
        <w:rPr>
          <w:rFonts w:ascii="黑体" w:cs="黑体" w:hAnsi="黑体" w:eastAsia="黑体"/>
          <w:b w:val="1"/>
          <w:bCs w:val="1"/>
          <w:sz w:val="32"/>
          <w:szCs w:val="32"/>
        </w:rPr>
      </w:pPr>
      <w:r>
        <w:rPr>
          <w:rFonts w:ascii="仿宋_GB2312" w:cs="仿宋_GB2312" w:hAnsi="仿宋_GB2312" w:eastAsia="仿宋_GB2312"/>
          <w:b w:val="1"/>
          <w:bCs w:val="1"/>
          <w:sz w:val="32"/>
          <w:szCs w:val="32"/>
          <w:rtl w:val="0"/>
          <w:lang w:val="zh-TW" w:eastAsia="zh-TW"/>
        </w:rPr>
        <w:t xml:space="preserve">主题三  </w:t>
      </w:r>
      <w:r>
        <w:rPr>
          <w:rFonts w:ascii="黑体" w:cs="黑体" w:hAnsi="黑体" w:eastAsia="黑体"/>
          <w:b w:val="1"/>
          <w:bCs w:val="1"/>
          <w:sz w:val="32"/>
          <w:szCs w:val="32"/>
          <w:rtl w:val="0"/>
          <w:lang w:val="zh-TW" w:eastAsia="zh-TW"/>
        </w:rPr>
        <w:t xml:space="preserve">成都宝宝  </w:t>
      </w:r>
      <w:r>
        <w:rPr>
          <w:rFonts w:ascii="黑体" w:cs="黑体" w:hAnsi="黑体" w:eastAsia="黑体"/>
          <w:b w:val="1"/>
          <w:bCs w:val="1"/>
          <w:sz w:val="32"/>
          <w:szCs w:val="32"/>
          <w:rtl w:val="0"/>
          <w:lang w:val="en-US"/>
        </w:rPr>
        <w:t xml:space="preserve">3 D </w:t>
      </w:r>
      <w:r>
        <w:rPr>
          <w:rFonts w:ascii="黑体" w:cs="黑体" w:hAnsi="黑体" w:eastAsia="黑体"/>
          <w:b w:val="1"/>
          <w:bCs w:val="1"/>
          <w:sz w:val="32"/>
          <w:szCs w:val="32"/>
          <w:rtl w:val="0"/>
          <w:lang w:val="zh-TW" w:eastAsia="zh-TW"/>
        </w:rPr>
        <w:t xml:space="preserve">熊猫 </w:t>
      </w:r>
    </w:p>
    <w:p>
      <w:pPr>
        <w:pStyle w:val="Normal.0"/>
        <w:ind w:firstLine="64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地点：府河摄影公园（欢乐谷对面）</w:t>
      </w:r>
    </w:p>
    <w:p>
      <w:pPr>
        <w:pStyle w:val="Normal.0"/>
        <w:ind w:firstLine="640"/>
        <w:rPr>
          <w:rFonts w:ascii="黑体" w:cs="黑体" w:hAnsi="黑体" w:eastAsia="黑体"/>
          <w:b w:val="1"/>
          <w:bCs w:val="1"/>
          <w:sz w:val="32"/>
          <w:szCs w:val="32"/>
        </w:rPr>
      </w:pPr>
      <w:r>
        <w:rPr>
          <w:rFonts w:ascii="仿宋_GB2312" w:cs="仿宋_GB2312" w:hAnsi="仿宋_GB2312" w:eastAsia="仿宋_GB2312"/>
          <w:sz w:val="32"/>
          <w:szCs w:val="32"/>
          <w:rtl w:val="0"/>
          <w:lang w:val="zh-TW" w:eastAsia="zh-TW"/>
        </w:rPr>
        <w:t>面向社会具有较强的具有</w:t>
      </w:r>
      <w:r>
        <w:rPr>
          <w:rFonts w:ascii="仿宋_GB2312" w:cs="仿宋_GB2312" w:hAnsi="仿宋_GB2312" w:eastAsia="仿宋_GB2312"/>
          <w:sz w:val="32"/>
          <w:szCs w:val="32"/>
          <w:rtl w:val="0"/>
          <w:lang w:val="en-US"/>
        </w:rPr>
        <w:t>3D</w:t>
      </w:r>
      <w:r>
        <w:rPr>
          <w:rFonts w:ascii="仿宋_GB2312" w:cs="仿宋_GB2312" w:hAnsi="仿宋_GB2312" w:eastAsia="仿宋_GB2312"/>
          <w:sz w:val="32"/>
          <w:szCs w:val="32"/>
          <w:rtl w:val="0"/>
          <w:lang w:val="zh-TW" w:eastAsia="zh-TW"/>
        </w:rPr>
        <w:t>绘画能力的艺术爱好者。作品以大熊猫及大熊猫生存地为主要元素，创作</w:t>
      </w:r>
      <w:r>
        <w:rPr>
          <w:rFonts w:ascii="仿宋_GB2312" w:cs="仿宋_GB2312" w:hAnsi="仿宋_GB2312" w:eastAsia="仿宋_GB2312"/>
          <w:sz w:val="32"/>
          <w:szCs w:val="32"/>
          <w:rtl w:val="0"/>
          <w:lang w:val="en-US"/>
        </w:rPr>
        <w:t>3D</w:t>
      </w:r>
      <w:r>
        <w:rPr>
          <w:rFonts w:ascii="仿宋_GB2312" w:cs="仿宋_GB2312" w:hAnsi="仿宋_GB2312" w:eastAsia="仿宋_GB2312"/>
          <w:sz w:val="32"/>
          <w:szCs w:val="32"/>
          <w:rtl w:val="0"/>
          <w:lang w:val="zh-TW" w:eastAsia="zh-TW"/>
        </w:rPr>
        <w:t>墙画、地画作品</w:t>
      </w:r>
      <w:r>
        <w:rPr>
          <w:rFonts w:ascii="仿宋_GB2312" w:cs="仿宋_GB2312" w:hAnsi="仿宋_GB2312" w:eastAsia="仿宋_GB2312"/>
          <w:sz w:val="32"/>
          <w:szCs w:val="32"/>
          <w:rtl w:val="0"/>
          <w:lang w:val="en-US"/>
        </w:rPr>
        <w:t>5</w:t>
      </w:r>
      <w:r>
        <w:rPr>
          <w:rFonts w:ascii="仿宋_GB2312" w:cs="仿宋_GB2312" w:hAnsi="仿宋_GB2312" w:eastAsia="仿宋_GB2312"/>
          <w:sz w:val="32"/>
          <w:szCs w:val="32"/>
          <w:rtl w:val="0"/>
          <w:lang w:val="zh-TW" w:eastAsia="zh-TW"/>
        </w:rPr>
        <w:t>幅。作品完成后，市民可以在作品前、作品中摄影留念，有身临其境的感觉。</w:t>
      </w:r>
    </w:p>
    <w:p>
      <w:pPr>
        <w:pStyle w:val="Normal.0"/>
        <w:ind w:firstLine="640"/>
        <w:rPr>
          <w:rFonts w:ascii="黑体" w:cs="黑体" w:hAnsi="黑体" w:eastAsia="黑体"/>
          <w:sz w:val="32"/>
          <w:szCs w:val="32"/>
          <w:lang w:val="zh-TW" w:eastAsia="zh-TW"/>
        </w:rPr>
      </w:pPr>
      <w:r>
        <w:rPr>
          <w:rFonts w:ascii="黑体" w:cs="黑体" w:hAnsi="黑体" w:eastAsia="黑体"/>
          <w:sz w:val="32"/>
          <w:szCs w:val="32"/>
          <w:rtl w:val="0"/>
          <w:lang w:val="zh-TW" w:eastAsia="zh-TW"/>
        </w:rPr>
        <w:t>三、活动时间</w:t>
      </w:r>
    </w:p>
    <w:p>
      <w:pPr>
        <w:pStyle w:val="Normal.0"/>
        <w:ind w:firstLine="640"/>
        <w:rPr>
          <w:rFonts w:ascii="仿宋_GB2312" w:cs="仿宋_GB2312" w:hAnsi="仿宋_GB2312" w:eastAsia="仿宋_GB2312"/>
          <w:sz w:val="32"/>
          <w:szCs w:val="32"/>
        </w:rPr>
      </w:pPr>
      <w:r>
        <w:rPr>
          <w:rFonts w:ascii="仿宋_GB2312" w:cs="仿宋_GB2312" w:hAnsi="仿宋_GB2312" w:eastAsia="仿宋_GB2312"/>
          <w:sz w:val="32"/>
          <w:szCs w:val="32"/>
          <w:rtl w:val="0"/>
          <w:lang w:val="en-US"/>
        </w:rPr>
        <w:t>1.</w:t>
      </w:r>
      <w:r>
        <w:rPr>
          <w:rFonts w:ascii="仿宋_GB2312" w:cs="仿宋_GB2312" w:hAnsi="仿宋_GB2312" w:eastAsia="仿宋_GB2312"/>
          <w:sz w:val="32"/>
          <w:szCs w:val="32"/>
          <w:rtl w:val="0"/>
          <w:lang w:val="zh-TW" w:eastAsia="zh-TW"/>
        </w:rPr>
        <w:t>征稿时间：征稿之日起至</w:t>
      </w:r>
      <w:r>
        <w:rPr>
          <w:rFonts w:ascii="仿宋_GB2312" w:cs="仿宋_GB2312" w:hAnsi="仿宋_GB2312" w:eastAsia="仿宋_GB2312"/>
          <w:sz w:val="32"/>
          <w:szCs w:val="32"/>
          <w:rtl w:val="0"/>
          <w:lang w:val="en-US"/>
        </w:rPr>
        <w:t>6</w:t>
      </w:r>
      <w:r>
        <w:rPr>
          <w:rFonts w:ascii="仿宋_GB2312" w:cs="仿宋_GB2312" w:hAnsi="仿宋_GB2312" w:eastAsia="仿宋_GB2312"/>
          <w:sz w:val="32"/>
          <w:szCs w:val="32"/>
          <w:rtl w:val="0"/>
          <w:lang w:val="zh-TW" w:eastAsia="zh-TW"/>
        </w:rPr>
        <w:t>月</w:t>
      </w:r>
      <w:r>
        <w:rPr>
          <w:rFonts w:ascii="仿宋_GB2312" w:cs="仿宋_GB2312" w:hAnsi="仿宋_GB2312" w:eastAsia="仿宋_GB2312"/>
          <w:sz w:val="32"/>
          <w:szCs w:val="32"/>
          <w:rtl w:val="0"/>
          <w:lang w:val="en-US"/>
        </w:rPr>
        <w:t>15</w:t>
      </w:r>
      <w:r>
        <w:rPr>
          <w:rFonts w:ascii="仿宋_GB2312" w:cs="仿宋_GB2312" w:hAnsi="仿宋_GB2312" w:eastAsia="仿宋_GB2312"/>
          <w:sz w:val="32"/>
          <w:szCs w:val="32"/>
          <w:rtl w:val="0"/>
          <w:lang w:val="zh-TW" w:eastAsia="zh-TW"/>
        </w:rPr>
        <w:t>日；</w:t>
      </w:r>
    </w:p>
    <w:p>
      <w:pPr>
        <w:pStyle w:val="Normal.0"/>
        <w:ind w:firstLine="640"/>
        <w:rPr>
          <w:rFonts w:ascii="仿宋_GB2312" w:cs="仿宋_GB2312" w:hAnsi="仿宋_GB2312" w:eastAsia="仿宋_GB2312"/>
          <w:sz w:val="32"/>
          <w:szCs w:val="32"/>
        </w:rPr>
      </w:pPr>
      <w:r>
        <w:rPr>
          <w:rFonts w:ascii="仿宋_GB2312" w:cs="仿宋_GB2312" w:hAnsi="仿宋_GB2312" w:eastAsia="仿宋_GB2312"/>
          <w:sz w:val="32"/>
          <w:szCs w:val="32"/>
          <w:rtl w:val="0"/>
          <w:lang w:val="en-US"/>
        </w:rPr>
        <w:t>2.</w:t>
      </w:r>
      <w:r>
        <w:rPr>
          <w:rFonts w:ascii="仿宋_GB2312" w:cs="仿宋_GB2312" w:hAnsi="仿宋_GB2312" w:eastAsia="仿宋_GB2312"/>
          <w:sz w:val="32"/>
          <w:szCs w:val="32"/>
          <w:rtl w:val="0"/>
          <w:lang w:val="zh-TW" w:eastAsia="zh-TW"/>
        </w:rPr>
        <w:t>专家评选：</w:t>
      </w:r>
      <w:r>
        <w:rPr>
          <w:rFonts w:ascii="仿宋_GB2312" w:cs="仿宋_GB2312" w:hAnsi="仿宋_GB2312" w:eastAsia="仿宋_GB2312"/>
          <w:sz w:val="32"/>
          <w:szCs w:val="32"/>
          <w:rtl w:val="0"/>
          <w:lang w:val="en-US"/>
        </w:rPr>
        <w:t>6</w:t>
      </w:r>
      <w:r>
        <w:rPr>
          <w:rFonts w:ascii="仿宋_GB2312" w:cs="仿宋_GB2312" w:hAnsi="仿宋_GB2312" w:eastAsia="仿宋_GB2312"/>
          <w:sz w:val="32"/>
          <w:szCs w:val="32"/>
          <w:rtl w:val="0"/>
          <w:lang w:val="zh-TW" w:eastAsia="zh-TW"/>
        </w:rPr>
        <w:t>月</w:t>
      </w:r>
      <w:r>
        <w:rPr>
          <w:rFonts w:ascii="仿宋_GB2312" w:cs="仿宋_GB2312" w:hAnsi="仿宋_GB2312" w:eastAsia="仿宋_GB2312"/>
          <w:sz w:val="32"/>
          <w:szCs w:val="32"/>
          <w:rtl w:val="0"/>
          <w:lang w:val="en-US"/>
        </w:rPr>
        <w:t>16</w:t>
      </w:r>
      <w:r>
        <w:rPr>
          <w:rFonts w:ascii="仿宋_GB2312" w:cs="仿宋_GB2312" w:hAnsi="仿宋_GB2312" w:eastAsia="仿宋_GB2312"/>
          <w:sz w:val="32"/>
          <w:szCs w:val="32"/>
          <w:rtl w:val="0"/>
          <w:lang w:val="zh-TW" w:eastAsia="zh-TW"/>
        </w:rPr>
        <w:t>日至</w:t>
      </w:r>
      <w:r>
        <w:rPr>
          <w:rFonts w:ascii="仿宋_GB2312" w:cs="仿宋_GB2312" w:hAnsi="仿宋_GB2312" w:eastAsia="仿宋_GB2312"/>
          <w:sz w:val="32"/>
          <w:szCs w:val="32"/>
          <w:rtl w:val="0"/>
          <w:lang w:val="en-US"/>
        </w:rPr>
        <w:t>6</w:t>
      </w:r>
      <w:r>
        <w:rPr>
          <w:rFonts w:ascii="仿宋_GB2312" w:cs="仿宋_GB2312" w:hAnsi="仿宋_GB2312" w:eastAsia="仿宋_GB2312"/>
          <w:sz w:val="32"/>
          <w:szCs w:val="32"/>
          <w:rtl w:val="0"/>
          <w:lang w:val="zh-TW" w:eastAsia="zh-TW"/>
        </w:rPr>
        <w:t>月</w:t>
      </w:r>
      <w:r>
        <w:rPr>
          <w:rFonts w:ascii="仿宋_GB2312" w:cs="仿宋_GB2312" w:hAnsi="仿宋_GB2312" w:eastAsia="仿宋_GB2312"/>
          <w:sz w:val="32"/>
          <w:szCs w:val="32"/>
          <w:rtl w:val="0"/>
          <w:lang w:val="en-US"/>
        </w:rPr>
        <w:t>18</w:t>
      </w:r>
      <w:r>
        <w:rPr>
          <w:rFonts w:ascii="仿宋_GB2312" w:cs="仿宋_GB2312" w:hAnsi="仿宋_GB2312" w:eastAsia="仿宋_GB2312"/>
          <w:sz w:val="32"/>
          <w:szCs w:val="32"/>
          <w:rtl w:val="0"/>
          <w:lang w:val="zh-TW" w:eastAsia="zh-TW"/>
        </w:rPr>
        <w:t>日；</w:t>
      </w:r>
    </w:p>
    <w:p>
      <w:pPr>
        <w:pStyle w:val="Normal.0"/>
        <w:ind w:firstLine="640"/>
        <w:rPr>
          <w:rFonts w:ascii="仿宋_GB2312" w:cs="仿宋_GB2312" w:hAnsi="仿宋_GB2312" w:eastAsia="仿宋_GB2312"/>
          <w:sz w:val="32"/>
          <w:szCs w:val="32"/>
        </w:rPr>
      </w:pPr>
      <w:r>
        <w:rPr>
          <w:rFonts w:ascii="仿宋_GB2312" w:cs="仿宋_GB2312" w:hAnsi="仿宋_GB2312" w:eastAsia="仿宋_GB2312"/>
          <w:sz w:val="32"/>
          <w:szCs w:val="32"/>
          <w:rtl w:val="0"/>
          <w:lang w:val="en-US"/>
        </w:rPr>
        <w:t>3.</w:t>
      </w:r>
      <w:r>
        <w:rPr>
          <w:rFonts w:ascii="仿宋_GB2312" w:cs="仿宋_GB2312" w:hAnsi="仿宋_GB2312" w:eastAsia="仿宋_GB2312"/>
          <w:sz w:val="32"/>
          <w:szCs w:val="32"/>
          <w:rtl w:val="0"/>
          <w:lang w:val="zh-TW" w:eastAsia="zh-TW"/>
        </w:rPr>
        <w:t>入选作者现场绘制作品：</w:t>
      </w:r>
      <w:r>
        <w:rPr>
          <w:rFonts w:ascii="仿宋_GB2312" w:cs="仿宋_GB2312" w:hAnsi="仿宋_GB2312" w:eastAsia="仿宋_GB2312"/>
          <w:sz w:val="32"/>
          <w:szCs w:val="32"/>
          <w:rtl w:val="0"/>
          <w:lang w:val="en-US"/>
        </w:rPr>
        <w:t>6</w:t>
      </w:r>
      <w:r>
        <w:rPr>
          <w:rFonts w:ascii="仿宋_GB2312" w:cs="仿宋_GB2312" w:hAnsi="仿宋_GB2312" w:eastAsia="仿宋_GB2312"/>
          <w:sz w:val="32"/>
          <w:szCs w:val="32"/>
          <w:rtl w:val="0"/>
          <w:lang w:val="zh-TW" w:eastAsia="zh-TW"/>
        </w:rPr>
        <w:t>月</w:t>
      </w:r>
      <w:r>
        <w:rPr>
          <w:rFonts w:ascii="仿宋_GB2312" w:cs="仿宋_GB2312" w:hAnsi="仿宋_GB2312" w:eastAsia="仿宋_GB2312"/>
          <w:sz w:val="32"/>
          <w:szCs w:val="32"/>
          <w:rtl w:val="0"/>
          <w:lang w:val="en-US"/>
        </w:rPr>
        <w:t>20</w:t>
      </w:r>
      <w:r>
        <w:rPr>
          <w:rFonts w:ascii="仿宋_GB2312" w:cs="仿宋_GB2312" w:hAnsi="仿宋_GB2312" w:eastAsia="仿宋_GB2312"/>
          <w:sz w:val="32"/>
          <w:szCs w:val="32"/>
          <w:rtl w:val="0"/>
          <w:lang w:val="zh-TW" w:eastAsia="zh-TW"/>
        </w:rPr>
        <w:t>日开始创作。</w:t>
      </w:r>
    </w:p>
    <w:p>
      <w:pPr>
        <w:pStyle w:val="Normal.0"/>
        <w:ind w:firstLine="660"/>
        <w:rPr>
          <w:rFonts w:ascii="仿宋_GB2312" w:cs="仿宋_GB2312" w:hAnsi="仿宋_GB2312" w:eastAsia="仿宋_GB2312"/>
          <w:sz w:val="32"/>
          <w:szCs w:val="32"/>
        </w:rPr>
      </w:pPr>
      <w:r>
        <w:rPr>
          <w:rFonts w:ascii="仿宋_GB2312" w:cs="仿宋_GB2312" w:hAnsi="仿宋_GB2312" w:eastAsia="仿宋_GB2312"/>
          <w:sz w:val="32"/>
          <w:szCs w:val="32"/>
          <w:rtl w:val="0"/>
          <w:lang w:val="en-US"/>
        </w:rPr>
        <w:t>4.</w:t>
      </w:r>
      <w:r>
        <w:rPr>
          <w:rFonts w:ascii="仿宋_GB2312" w:cs="仿宋_GB2312" w:hAnsi="仿宋_GB2312" w:eastAsia="仿宋_GB2312"/>
          <w:sz w:val="32"/>
          <w:szCs w:val="32"/>
          <w:rtl w:val="0"/>
          <w:lang w:val="zh-TW" w:eastAsia="zh-TW"/>
        </w:rPr>
        <w:t>举办颁奖开幕：</w:t>
      </w:r>
      <w:r>
        <w:rPr>
          <w:rFonts w:ascii="仿宋_GB2312" w:cs="仿宋_GB2312" w:hAnsi="仿宋_GB2312" w:eastAsia="仿宋_GB2312"/>
          <w:sz w:val="32"/>
          <w:szCs w:val="32"/>
          <w:rtl w:val="0"/>
          <w:lang w:val="en-US"/>
        </w:rPr>
        <w:t>6</w:t>
      </w:r>
      <w:r>
        <w:rPr>
          <w:rFonts w:ascii="仿宋_GB2312" w:cs="仿宋_GB2312" w:hAnsi="仿宋_GB2312" w:eastAsia="仿宋_GB2312"/>
          <w:sz w:val="32"/>
          <w:szCs w:val="32"/>
          <w:rtl w:val="0"/>
          <w:lang w:val="zh-TW" w:eastAsia="zh-TW"/>
        </w:rPr>
        <w:t>月</w:t>
      </w:r>
      <w:r>
        <w:rPr>
          <w:rFonts w:ascii="仿宋_GB2312" w:cs="仿宋_GB2312" w:hAnsi="仿宋_GB2312" w:eastAsia="仿宋_GB2312"/>
          <w:sz w:val="32"/>
          <w:szCs w:val="32"/>
          <w:rtl w:val="0"/>
          <w:lang w:val="en-US"/>
        </w:rPr>
        <w:t>30</w:t>
      </w:r>
      <w:r>
        <w:rPr>
          <w:rFonts w:ascii="仿宋_GB2312" w:cs="仿宋_GB2312" w:hAnsi="仿宋_GB2312" w:eastAsia="仿宋_GB2312"/>
          <w:sz w:val="32"/>
          <w:szCs w:val="32"/>
          <w:rtl w:val="0"/>
          <w:lang w:val="zh-TW" w:eastAsia="zh-TW"/>
        </w:rPr>
        <w:t>日，活动当天现场评选每个组别的大奖，并颁发奖品及荣誉证书。</w:t>
      </w:r>
    </w:p>
    <w:p>
      <w:pPr>
        <w:pStyle w:val="Normal.0"/>
        <w:ind w:firstLine="640"/>
        <w:rPr>
          <w:rFonts w:ascii="黑体" w:cs="黑体" w:hAnsi="黑体" w:eastAsia="黑体"/>
          <w:sz w:val="32"/>
          <w:szCs w:val="32"/>
          <w:lang w:val="zh-TW" w:eastAsia="zh-TW"/>
        </w:rPr>
      </w:pPr>
      <w:r>
        <w:rPr>
          <w:rFonts w:ascii="黑体" w:cs="黑体" w:hAnsi="黑体" w:eastAsia="黑体"/>
          <w:sz w:val="32"/>
          <w:szCs w:val="32"/>
          <w:rtl w:val="0"/>
          <w:lang w:val="zh-TW" w:eastAsia="zh-TW"/>
        </w:rPr>
        <w:t>四、参赛说明</w:t>
      </w:r>
    </w:p>
    <w:p>
      <w:pPr>
        <w:pStyle w:val="Normal.0"/>
        <w:ind w:firstLine="640"/>
        <w:rPr>
          <w:rFonts w:ascii="仿宋_GB2312" w:cs="仿宋_GB2312" w:hAnsi="仿宋_GB2312" w:eastAsia="仿宋_GB2312"/>
          <w:sz w:val="32"/>
          <w:szCs w:val="32"/>
        </w:rPr>
      </w:pPr>
      <w:r>
        <w:rPr>
          <w:rFonts w:ascii="仿宋_GB2312" w:cs="仿宋_GB2312" w:hAnsi="仿宋_GB2312" w:eastAsia="仿宋_GB2312"/>
          <w:sz w:val="32"/>
          <w:szCs w:val="32"/>
          <w:rtl w:val="0"/>
          <w:lang w:val="en-US"/>
        </w:rPr>
        <w:t>1.</w:t>
      </w:r>
      <w:r>
        <w:rPr>
          <w:rFonts w:ascii="仿宋_GB2312" w:cs="仿宋_GB2312" w:hAnsi="仿宋_GB2312" w:eastAsia="仿宋_GB2312"/>
          <w:sz w:val="32"/>
          <w:szCs w:val="32"/>
          <w:rtl w:val="0"/>
          <w:lang w:val="zh-TW" w:eastAsia="zh-TW"/>
        </w:rPr>
        <w:t>所有参赛作品均以电子文档递交，提交内容包括：《成都市首届熊猫绿道艺术墙绘创意大赛》报名表、墙绘作品设计稿和以往作品图片</w:t>
      </w:r>
      <w:r>
        <w:rPr>
          <w:rFonts w:ascii="仿宋_GB2312" w:cs="仿宋_GB2312" w:hAnsi="仿宋_GB2312" w:eastAsia="仿宋_GB2312"/>
          <w:sz w:val="32"/>
          <w:szCs w:val="32"/>
          <w:rtl w:val="0"/>
          <w:lang w:val="en-US"/>
        </w:rPr>
        <w:t>3</w:t>
      </w:r>
      <w:r>
        <w:rPr>
          <w:rFonts w:ascii="仿宋_GB2312" w:cs="仿宋_GB2312" w:hAnsi="仿宋_GB2312" w:eastAsia="仿宋_GB2312"/>
          <w:sz w:val="32"/>
          <w:szCs w:val="32"/>
          <w:rtl w:val="0"/>
          <w:lang w:val="zh-TW" w:eastAsia="zh-TW"/>
        </w:rPr>
        <w:t>张。作品小样文件格式为</w:t>
      </w:r>
      <w:r>
        <w:rPr>
          <w:rFonts w:ascii="仿宋_GB2312" w:cs="仿宋_GB2312" w:hAnsi="仿宋_GB2312" w:eastAsia="仿宋_GB2312"/>
          <w:sz w:val="32"/>
          <w:szCs w:val="32"/>
          <w:rtl w:val="0"/>
          <w:lang w:val="en-US"/>
        </w:rPr>
        <w:t>*.jpg</w:t>
      </w:r>
      <w:r>
        <w:rPr>
          <w:rFonts w:ascii="仿宋_GB2312" w:cs="仿宋_GB2312" w:hAnsi="仿宋_GB2312" w:eastAsia="仿宋_GB2312"/>
          <w:sz w:val="32"/>
          <w:szCs w:val="32"/>
          <w:rtl w:val="0"/>
          <w:lang w:val="zh-TW" w:eastAsia="zh-TW"/>
        </w:rPr>
        <w:t>格式照片，照片不小于</w:t>
      </w:r>
      <w:r>
        <w:rPr>
          <w:rFonts w:ascii="仿宋_GB2312" w:cs="仿宋_GB2312" w:hAnsi="仿宋_GB2312" w:eastAsia="仿宋_GB2312"/>
          <w:sz w:val="32"/>
          <w:szCs w:val="32"/>
          <w:rtl w:val="0"/>
          <w:lang w:val="en-US"/>
        </w:rPr>
        <w:t>2M</w:t>
      </w:r>
      <w:r>
        <w:rPr>
          <w:rFonts w:ascii="仿宋_GB2312" w:cs="仿宋_GB2312" w:hAnsi="仿宋_GB2312" w:eastAsia="仿宋_GB2312"/>
          <w:sz w:val="32"/>
          <w:szCs w:val="32"/>
          <w:rtl w:val="0"/>
          <w:lang w:val="zh-TW" w:eastAsia="zh-TW"/>
        </w:rPr>
        <w:t>。参赛作品于</w:t>
      </w:r>
      <w:r>
        <w:rPr>
          <w:rFonts w:ascii="仿宋_GB2312" w:cs="仿宋_GB2312" w:hAnsi="仿宋_GB2312" w:eastAsia="仿宋_GB2312"/>
          <w:sz w:val="32"/>
          <w:szCs w:val="32"/>
          <w:rtl w:val="0"/>
          <w:lang w:val="en-US"/>
        </w:rPr>
        <w:t>2018</w:t>
      </w:r>
      <w:r>
        <w:rPr>
          <w:rFonts w:ascii="仿宋_GB2312" w:cs="仿宋_GB2312" w:hAnsi="仿宋_GB2312" w:eastAsia="仿宋_GB2312"/>
          <w:sz w:val="32"/>
          <w:szCs w:val="32"/>
          <w:rtl w:val="0"/>
          <w:lang w:val="zh-TW" w:eastAsia="zh-TW"/>
        </w:rPr>
        <w:t>年</w:t>
      </w:r>
      <w:r>
        <w:rPr>
          <w:rFonts w:ascii="仿宋_GB2312" w:cs="仿宋_GB2312" w:hAnsi="仿宋_GB2312" w:eastAsia="仿宋_GB2312"/>
          <w:sz w:val="32"/>
          <w:szCs w:val="32"/>
          <w:rtl w:val="0"/>
          <w:lang w:val="en-US"/>
        </w:rPr>
        <w:t>6</w:t>
      </w:r>
      <w:r>
        <w:rPr>
          <w:rFonts w:ascii="仿宋_GB2312" w:cs="仿宋_GB2312" w:hAnsi="仿宋_GB2312" w:eastAsia="仿宋_GB2312"/>
          <w:sz w:val="32"/>
          <w:szCs w:val="32"/>
          <w:rtl w:val="0"/>
          <w:lang w:val="zh-TW" w:eastAsia="zh-TW"/>
        </w:rPr>
        <w:t>月</w:t>
      </w:r>
      <w:r>
        <w:rPr>
          <w:rFonts w:ascii="仿宋_GB2312" w:cs="仿宋_GB2312" w:hAnsi="仿宋_GB2312" w:eastAsia="仿宋_GB2312"/>
          <w:sz w:val="32"/>
          <w:szCs w:val="32"/>
          <w:rtl w:val="0"/>
          <w:lang w:val="en-US"/>
        </w:rPr>
        <w:t>15</w:t>
      </w:r>
      <w:r>
        <w:rPr>
          <w:rFonts w:ascii="仿宋_GB2312" w:cs="仿宋_GB2312" w:hAnsi="仿宋_GB2312" w:eastAsia="仿宋_GB2312"/>
          <w:sz w:val="32"/>
          <w:szCs w:val="32"/>
          <w:rtl w:val="0"/>
          <w:lang w:val="zh-TW" w:eastAsia="zh-TW"/>
        </w:rPr>
        <w:t>日</w:t>
      </w:r>
      <w:r>
        <w:rPr>
          <w:rFonts w:ascii="仿宋_GB2312" w:cs="仿宋_GB2312" w:hAnsi="仿宋_GB2312" w:eastAsia="仿宋_GB2312"/>
          <w:sz w:val="32"/>
          <w:szCs w:val="32"/>
          <w:rtl w:val="0"/>
          <w:lang w:val="en-US"/>
        </w:rPr>
        <w:t>17:00</w:t>
      </w:r>
      <w:r>
        <w:rPr>
          <w:rFonts w:ascii="仿宋_GB2312" w:cs="仿宋_GB2312" w:hAnsi="仿宋_GB2312" w:eastAsia="仿宋_GB2312"/>
          <w:sz w:val="32"/>
          <w:szCs w:val="32"/>
          <w:rtl w:val="0"/>
          <w:lang w:val="zh-TW" w:eastAsia="zh-TW"/>
        </w:rPr>
        <w:t>前统一发送至</w:t>
      </w:r>
      <w:r>
        <w:rPr>
          <w:rFonts w:ascii="仿宋_GB2312" w:cs="仿宋_GB2312" w:hAnsi="仿宋_GB2312" w:eastAsia="仿宋_GB2312"/>
          <w:sz w:val="32"/>
          <w:szCs w:val="32"/>
          <w:rtl w:val="0"/>
          <w:lang w:val="en-US"/>
        </w:rPr>
        <w:t>QQ</w:t>
      </w:r>
      <w:r>
        <w:rPr>
          <w:rFonts w:ascii="仿宋_GB2312" w:cs="仿宋_GB2312" w:hAnsi="仿宋_GB2312" w:eastAsia="仿宋_GB2312"/>
          <w:sz w:val="32"/>
          <w:szCs w:val="32"/>
          <w:rtl w:val="0"/>
          <w:lang w:val="zh-TW" w:eastAsia="zh-TW"/>
        </w:rPr>
        <w:t>邮箱</w:t>
      </w:r>
      <w:r>
        <w:rPr>
          <w:rFonts w:ascii="仿宋_GB2312" w:cs="仿宋_GB2312" w:hAnsi="仿宋_GB2312" w:eastAsia="仿宋_GB2312"/>
          <w:sz w:val="32"/>
          <w:szCs w:val="32"/>
          <w:rtl w:val="0"/>
          <w:lang w:val="en-US"/>
        </w:rPr>
        <w:t>:</w:t>
      </w:r>
      <w:r>
        <w:rPr>
          <w:rtl w:val="0"/>
          <w:lang w:val="en-US"/>
        </w:rPr>
        <w:t xml:space="preserve"> </w:t>
      </w:r>
      <w:r>
        <w:rPr>
          <w:rFonts w:ascii="仿宋_GB2312" w:cs="仿宋_GB2312" w:hAnsi="仿宋_GB2312" w:eastAsia="仿宋_GB2312"/>
          <w:sz w:val="32"/>
          <w:szCs w:val="32"/>
          <w:rtl w:val="0"/>
          <w:lang w:val="en-US"/>
        </w:rPr>
        <w:t>99504724@qq.com</w:t>
      </w:r>
      <w:r>
        <w:rPr>
          <w:rFonts w:ascii="仿宋_GB2312" w:cs="仿宋_GB2312" w:hAnsi="仿宋_GB2312" w:eastAsia="仿宋_GB2312"/>
          <w:sz w:val="32"/>
          <w:szCs w:val="32"/>
          <w:rtl w:val="0"/>
          <w:lang w:val="zh-TW" w:eastAsia="zh-TW"/>
        </w:rPr>
        <w:t>。</w:t>
      </w:r>
    </w:p>
    <w:tbl>
      <w:tblPr>
        <w:tblW w:w="831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93"/>
        <w:gridCol w:w="1558"/>
        <w:gridCol w:w="2333"/>
        <w:gridCol w:w="2333"/>
      </w:tblGrid>
      <w:tr>
        <w:tblPrEx>
          <w:shd w:val="clear" w:color="auto" w:fill="ced7e7"/>
        </w:tblPrEx>
        <w:trPr>
          <w:trHeight w:val="490" w:hRule="atLeast"/>
        </w:trPr>
        <w:tc>
          <w:tcPr>
            <w:tcW w:type="dxa" w:w="831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方正小标宋简体" w:cs="方正小标宋简体" w:hAnsi="方正小标宋简体" w:eastAsia="方正小标宋简体"/>
                <w:kern w:val="0"/>
                <w:sz w:val="36"/>
                <w:szCs w:val="36"/>
                <w:rtl w:val="0"/>
                <w:lang w:val="zh-TW" w:eastAsia="zh-TW"/>
              </w:rPr>
              <w:t>成都市首届熊猫绿道艺术墙绘创意大赛报名表</w:t>
            </w:r>
          </w:p>
        </w:tc>
      </w:tr>
      <w:tr>
        <w:tblPrEx>
          <w:shd w:val="clear" w:color="auto" w:fill="ced7e7"/>
        </w:tblPrEx>
        <w:trPr>
          <w:trHeight w:val="510" w:hRule="atLeast"/>
        </w:trPr>
        <w:tc>
          <w:tcPr>
            <w:tcW w:type="dxa" w:w="20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黑体" w:cs="黑体" w:hAnsi="黑体" w:eastAsia="黑体"/>
                <w:kern w:val="0"/>
                <w:sz w:val="36"/>
                <w:szCs w:val="36"/>
                <w:rtl w:val="0"/>
                <w:lang w:val="zh-TW" w:eastAsia="zh-TW"/>
              </w:rPr>
              <w:t>作品名称</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黑体" w:cs="黑体" w:hAnsi="黑体" w:eastAsia="黑体"/>
                <w:kern w:val="0"/>
                <w:sz w:val="36"/>
                <w:szCs w:val="36"/>
                <w:rtl w:val="0"/>
                <w:lang w:val="zh-TW" w:eastAsia="zh-TW"/>
              </w:rPr>
              <w:t>作者</w:t>
            </w:r>
          </w:p>
        </w:tc>
        <w:tc>
          <w:tcPr>
            <w:tcW w:type="dxa" w:w="2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黑体" w:cs="黑体" w:hAnsi="黑体" w:eastAsia="黑体"/>
                <w:kern w:val="0"/>
                <w:sz w:val="36"/>
                <w:szCs w:val="36"/>
                <w:rtl w:val="0"/>
                <w:lang w:val="zh-TW" w:eastAsia="zh-TW"/>
              </w:rPr>
              <w:t>联系电话</w:t>
            </w:r>
          </w:p>
        </w:tc>
        <w:tc>
          <w:tcPr>
            <w:tcW w:type="dxa" w:w="2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黑体" w:cs="黑体" w:hAnsi="黑体" w:eastAsia="黑体"/>
                <w:kern w:val="0"/>
                <w:sz w:val="36"/>
                <w:szCs w:val="36"/>
                <w:rtl w:val="0"/>
                <w:lang w:val="zh-TW" w:eastAsia="zh-TW"/>
              </w:rPr>
              <w:t>联系邮箱</w:t>
            </w:r>
          </w:p>
        </w:tc>
      </w:tr>
      <w:tr>
        <w:tblPrEx>
          <w:shd w:val="clear" w:color="auto" w:fill="ced7e7"/>
        </w:tblPrEx>
        <w:trPr>
          <w:trHeight w:val="398" w:hRule="atLeast"/>
        </w:trPr>
        <w:tc>
          <w:tcPr>
            <w:tcW w:type="dxa" w:w="20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kern w:val="0"/>
                <w:sz w:val="22"/>
                <w:szCs w:val="22"/>
                <w:rtl w:val="0"/>
                <w:lang w:val="zh-TW" w:eastAsia="zh-TW"/>
              </w:rPr>
              <w:t>　</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kern w:val="0"/>
                <w:sz w:val="22"/>
                <w:szCs w:val="22"/>
                <w:rtl w:val="0"/>
                <w:lang w:val="zh-TW" w:eastAsia="zh-TW"/>
              </w:rPr>
              <w:t>　</w:t>
            </w:r>
          </w:p>
        </w:tc>
        <w:tc>
          <w:tcPr>
            <w:tcW w:type="dxa" w:w="2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kern w:val="0"/>
                <w:sz w:val="22"/>
                <w:szCs w:val="22"/>
                <w:rtl w:val="0"/>
                <w:lang w:val="zh-TW" w:eastAsia="zh-TW"/>
              </w:rPr>
              <w:t>　</w:t>
            </w:r>
          </w:p>
        </w:tc>
        <w:tc>
          <w:tcPr>
            <w:tcW w:type="dxa" w:w="2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left"/>
            </w:pPr>
            <w:r>
              <w:rPr>
                <w:kern w:val="0"/>
                <w:sz w:val="22"/>
                <w:szCs w:val="22"/>
                <w:rtl w:val="0"/>
                <w:lang w:val="zh-TW" w:eastAsia="zh-TW"/>
              </w:rPr>
              <w:t>　</w:t>
            </w:r>
          </w:p>
        </w:tc>
      </w:tr>
      <w:tr>
        <w:tblPrEx>
          <w:shd w:val="clear" w:color="auto" w:fill="ced7e7"/>
        </w:tblPrEx>
        <w:trPr>
          <w:trHeight w:val="510" w:hRule="atLeast"/>
        </w:trPr>
        <w:tc>
          <w:tcPr>
            <w:tcW w:type="dxa" w:w="831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黑体" w:cs="黑体" w:hAnsi="黑体" w:eastAsia="黑体"/>
                <w:kern w:val="0"/>
                <w:sz w:val="36"/>
                <w:szCs w:val="36"/>
                <w:rtl w:val="0"/>
                <w:lang w:val="zh-TW" w:eastAsia="zh-TW"/>
              </w:rPr>
              <w:t>作者简介（</w:t>
            </w:r>
            <w:r>
              <w:rPr>
                <w:rFonts w:ascii="黑体" w:cs="黑体" w:hAnsi="黑体" w:eastAsia="黑体"/>
                <w:kern w:val="0"/>
                <w:sz w:val="36"/>
                <w:szCs w:val="36"/>
                <w:rtl w:val="0"/>
                <w:lang w:val="en-US"/>
              </w:rPr>
              <w:t>150</w:t>
            </w:r>
            <w:r>
              <w:rPr>
                <w:rFonts w:ascii="黑体" w:cs="黑体" w:hAnsi="黑体" w:eastAsia="黑体"/>
                <w:kern w:val="0"/>
                <w:sz w:val="36"/>
                <w:szCs w:val="36"/>
                <w:rtl w:val="0"/>
                <w:lang w:val="zh-TW" w:eastAsia="zh-TW"/>
              </w:rPr>
              <w:t>字以内）</w:t>
            </w:r>
          </w:p>
        </w:tc>
      </w:tr>
      <w:tr>
        <w:tblPrEx>
          <w:shd w:val="clear" w:color="auto" w:fill="ced7e7"/>
        </w:tblPrEx>
        <w:trPr>
          <w:trHeight w:val="476" w:hRule="atLeast"/>
        </w:trPr>
        <w:tc>
          <w:tcPr>
            <w:tcW w:type="dxa" w:w="831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kern w:val="0"/>
                <w:sz w:val="22"/>
                <w:szCs w:val="22"/>
                <w:rtl w:val="0"/>
                <w:lang w:val="zh-TW" w:eastAsia="zh-TW"/>
              </w:rPr>
              <w:t>　</w:t>
            </w:r>
          </w:p>
        </w:tc>
      </w:tr>
      <w:tr>
        <w:tblPrEx>
          <w:shd w:val="clear" w:color="auto" w:fill="ced7e7"/>
        </w:tblPrEx>
        <w:trPr>
          <w:trHeight w:val="510" w:hRule="atLeast"/>
        </w:trPr>
        <w:tc>
          <w:tcPr>
            <w:tcW w:type="dxa" w:w="831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rFonts w:ascii="黑体" w:cs="黑体" w:hAnsi="黑体" w:eastAsia="黑体"/>
                <w:kern w:val="0"/>
                <w:sz w:val="36"/>
                <w:szCs w:val="36"/>
                <w:rtl w:val="0"/>
                <w:lang w:val="zh-TW" w:eastAsia="zh-TW"/>
              </w:rPr>
              <w:t>作品简介（</w:t>
            </w:r>
            <w:r>
              <w:rPr>
                <w:rFonts w:ascii="黑体" w:cs="黑体" w:hAnsi="黑体" w:eastAsia="黑体"/>
                <w:kern w:val="0"/>
                <w:sz w:val="36"/>
                <w:szCs w:val="36"/>
                <w:rtl w:val="0"/>
                <w:lang w:val="en-US"/>
              </w:rPr>
              <w:t>150</w:t>
            </w:r>
            <w:r>
              <w:rPr>
                <w:rFonts w:ascii="黑体" w:cs="黑体" w:hAnsi="黑体" w:eastAsia="黑体"/>
                <w:kern w:val="0"/>
                <w:sz w:val="36"/>
                <w:szCs w:val="36"/>
                <w:rtl w:val="0"/>
                <w:lang w:val="zh-TW" w:eastAsia="zh-TW"/>
              </w:rPr>
              <w:t>字以内）</w:t>
            </w:r>
          </w:p>
        </w:tc>
      </w:tr>
      <w:tr>
        <w:tblPrEx>
          <w:shd w:val="clear" w:color="auto" w:fill="ced7e7"/>
        </w:tblPrEx>
        <w:trPr>
          <w:trHeight w:val="638" w:hRule="atLeast"/>
        </w:trPr>
        <w:tc>
          <w:tcPr>
            <w:tcW w:type="dxa" w:w="831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jc w:val="center"/>
            </w:pPr>
            <w:r>
              <w:rPr>
                <w:kern w:val="0"/>
                <w:sz w:val="22"/>
                <w:szCs w:val="22"/>
                <w:rtl w:val="0"/>
                <w:lang w:val="zh-TW" w:eastAsia="zh-TW"/>
              </w:rPr>
              <w:t>　</w:t>
            </w:r>
          </w:p>
        </w:tc>
      </w:tr>
    </w:tbl>
    <w:p>
      <w:pPr>
        <w:pStyle w:val="Normal.0"/>
        <w:ind w:firstLine="640"/>
        <w:rPr>
          <w:rFonts w:ascii="仿宋_GB2312" w:cs="仿宋_GB2312" w:hAnsi="仿宋_GB2312" w:eastAsia="仿宋_GB2312"/>
          <w:sz w:val="32"/>
          <w:szCs w:val="32"/>
        </w:rPr>
      </w:pPr>
      <w:r>
        <w:rPr>
          <w:rFonts w:ascii="仿宋_GB2312" w:cs="仿宋_GB2312" w:hAnsi="仿宋_GB2312" w:eastAsia="仿宋_GB2312"/>
          <w:sz w:val="32"/>
          <w:szCs w:val="32"/>
          <w:rtl w:val="0"/>
          <w:lang w:val="en-US"/>
        </w:rPr>
        <w:t>2.</w:t>
      </w:r>
      <w:r>
        <w:rPr>
          <w:rFonts w:ascii="仿宋_GB2312" w:cs="仿宋_GB2312" w:hAnsi="仿宋_GB2312" w:eastAsia="仿宋_GB2312"/>
          <w:sz w:val="32"/>
          <w:szCs w:val="32"/>
          <w:rtl w:val="0"/>
          <w:lang w:val="zh-TW" w:eastAsia="zh-TW"/>
        </w:rPr>
        <w:t>作品入选后，作者需按要求在规定的时间和墙面进行现场作品绘制，成品画面规格为</w:t>
      </w:r>
      <w:r>
        <w:rPr>
          <w:rFonts w:ascii="仿宋_GB2312" w:cs="仿宋_GB2312" w:hAnsi="仿宋_GB2312" w:eastAsia="仿宋_GB2312"/>
          <w:sz w:val="32"/>
          <w:szCs w:val="32"/>
          <w:rtl w:val="0"/>
          <w:lang w:val="en-US"/>
        </w:rPr>
        <w:t>2.5</w:t>
      </w:r>
      <w:r>
        <w:rPr>
          <w:rFonts w:ascii="仿宋_GB2312" w:cs="仿宋_GB2312" w:hAnsi="仿宋_GB2312" w:eastAsia="仿宋_GB2312"/>
          <w:sz w:val="32"/>
          <w:szCs w:val="32"/>
          <w:rtl w:val="0"/>
          <w:lang w:val="zh-TW" w:eastAsia="zh-TW"/>
        </w:rPr>
        <w:t>米</w:t>
      </w:r>
      <w:r>
        <w:rPr>
          <w:rFonts w:ascii="黑体" w:cs="黑体" w:hAnsi="黑体" w:eastAsia="黑体"/>
          <w:sz w:val="32"/>
          <w:szCs w:val="32"/>
          <w:rtl w:val="0"/>
          <w:lang w:val="en-US"/>
        </w:rPr>
        <w:t>×</w:t>
      </w:r>
      <w:r>
        <w:rPr>
          <w:rFonts w:ascii="仿宋_GB2312" w:cs="仿宋_GB2312" w:hAnsi="仿宋_GB2312" w:eastAsia="仿宋_GB2312"/>
          <w:sz w:val="32"/>
          <w:szCs w:val="32"/>
          <w:rtl w:val="0"/>
          <w:lang w:val="en-US"/>
        </w:rPr>
        <w:t>4</w:t>
      </w:r>
      <w:r>
        <w:rPr>
          <w:rFonts w:ascii="仿宋_GB2312" w:cs="仿宋_GB2312" w:hAnsi="仿宋_GB2312" w:eastAsia="仿宋_GB2312"/>
          <w:sz w:val="32"/>
          <w:szCs w:val="32"/>
          <w:rtl w:val="0"/>
          <w:lang w:val="zh-TW" w:eastAsia="zh-TW"/>
        </w:rPr>
        <w:t>米（暂定）。以丙烯颜料或自喷漆制作，请作者自行准备绘画材料。</w:t>
      </w:r>
    </w:p>
    <w:p>
      <w:pPr>
        <w:pStyle w:val="Normal.0"/>
        <w:ind w:firstLine="600"/>
        <w:rPr>
          <w:rFonts w:ascii="仿宋_GB2312" w:cs="仿宋_GB2312" w:hAnsi="仿宋_GB2312" w:eastAsia="仿宋_GB2312"/>
          <w:sz w:val="32"/>
          <w:szCs w:val="32"/>
        </w:rPr>
      </w:pPr>
      <w:r>
        <w:rPr>
          <w:rFonts w:ascii="仿宋_GB2312" w:cs="仿宋_GB2312" w:hAnsi="仿宋_GB2312" w:eastAsia="仿宋_GB2312"/>
          <w:sz w:val="30"/>
          <w:szCs w:val="30"/>
          <w:rtl w:val="0"/>
          <w:lang w:val="en-US"/>
        </w:rPr>
        <w:t>3.</w:t>
      </w:r>
      <w:r>
        <w:rPr>
          <w:rFonts w:ascii="仿宋_GB2312" w:cs="仿宋_GB2312" w:hAnsi="仿宋_GB2312" w:eastAsia="仿宋_GB2312"/>
          <w:sz w:val="32"/>
          <w:szCs w:val="32"/>
          <w:rtl w:val="0"/>
          <w:lang w:val="zh-TW" w:eastAsia="zh-TW"/>
        </w:rPr>
        <w:t>参赛作品应符合主流价值观，紧扣活动主题，谢绝与成都发展理念相悖、意识形态偏激的作品。</w:t>
      </w:r>
    </w:p>
    <w:p>
      <w:pPr>
        <w:pStyle w:val="Normal.0"/>
        <w:ind w:firstLine="640"/>
        <w:rPr>
          <w:rFonts w:ascii="仿宋_GB2312" w:cs="仿宋_GB2312" w:hAnsi="仿宋_GB2312" w:eastAsia="仿宋_GB2312"/>
          <w:sz w:val="32"/>
          <w:szCs w:val="32"/>
        </w:rPr>
      </w:pPr>
      <w:r>
        <w:rPr>
          <w:rFonts w:ascii="仿宋_GB2312" w:cs="仿宋_GB2312" w:hAnsi="仿宋_GB2312" w:eastAsia="仿宋_GB2312"/>
          <w:sz w:val="32"/>
          <w:szCs w:val="32"/>
          <w:rtl w:val="0"/>
          <w:lang w:val="en-US"/>
        </w:rPr>
        <w:t>4.</w:t>
      </w:r>
      <w:r>
        <w:rPr>
          <w:rFonts w:ascii="仿宋_GB2312" w:cs="仿宋_GB2312" w:hAnsi="仿宋_GB2312" w:eastAsia="仿宋_GB2312"/>
          <w:sz w:val="32"/>
          <w:szCs w:val="32"/>
          <w:rtl w:val="0"/>
          <w:lang w:val="zh-TW" w:eastAsia="zh-TW"/>
        </w:rPr>
        <w:t>参赛作品必须为作者原创，保证拥有作品的完全著作权，所有入选作品一经发现有抄袭行为，主办方有权取消其参赛和评选资格，凡因著作权问题发生的纠纷由作者承担全部责任。作品一经采用，著作权及使用权即归征集方所有</w:t>
      </w:r>
      <w:r>
        <w:rPr>
          <w:rFonts w:ascii="仿宋_GB2312" w:cs="仿宋_GB2312" w:hAnsi="仿宋_GB2312" w:eastAsia="仿宋_GB2312"/>
          <w:sz w:val="30"/>
          <w:szCs w:val="30"/>
          <w:rtl w:val="0"/>
          <w:lang w:val="zh-TW" w:eastAsia="zh-TW"/>
        </w:rPr>
        <w:t>。</w:t>
      </w:r>
    </w:p>
    <w:p>
      <w:pPr>
        <w:pStyle w:val="Normal.0"/>
        <w:ind w:firstLine="640"/>
        <w:rPr>
          <w:rFonts w:ascii="黑体" w:cs="黑体" w:hAnsi="黑体" w:eastAsia="黑体"/>
          <w:sz w:val="32"/>
          <w:szCs w:val="32"/>
          <w:lang w:val="zh-TW" w:eastAsia="zh-TW"/>
        </w:rPr>
      </w:pPr>
      <w:r>
        <w:rPr>
          <w:rFonts w:ascii="黑体" w:cs="黑体" w:hAnsi="黑体" w:eastAsia="黑体"/>
          <w:sz w:val="32"/>
          <w:szCs w:val="32"/>
          <w:rtl w:val="0"/>
          <w:lang w:val="zh-TW" w:eastAsia="zh-TW"/>
        </w:rPr>
        <w:t>五、奖项及奖励办法</w:t>
      </w:r>
    </w:p>
    <w:p>
      <w:pPr>
        <w:pStyle w:val="Normal.0"/>
        <w:ind w:firstLine="640"/>
        <w:rPr>
          <w:rFonts w:ascii="仿宋_GB2312" w:cs="仿宋_GB2312" w:hAnsi="仿宋_GB2312" w:eastAsia="仿宋_GB2312"/>
          <w:sz w:val="32"/>
          <w:szCs w:val="32"/>
        </w:rPr>
      </w:pPr>
      <w:r>
        <w:rPr>
          <w:rFonts w:ascii="仿宋_GB2312" w:cs="仿宋_GB2312" w:hAnsi="仿宋_GB2312" w:eastAsia="仿宋_GB2312"/>
          <w:sz w:val="32"/>
          <w:szCs w:val="32"/>
          <w:rtl w:val="0"/>
          <w:lang w:val="zh-TW" w:eastAsia="zh-TW"/>
        </w:rPr>
        <w:t>大熊猫墙绘作品一等奖</w:t>
      </w:r>
      <w:r>
        <w:rPr>
          <w:rFonts w:ascii="仿宋_GB2312" w:cs="仿宋_GB2312" w:hAnsi="仿宋_GB2312" w:eastAsia="仿宋_GB2312"/>
          <w:sz w:val="32"/>
          <w:szCs w:val="32"/>
          <w:rtl w:val="0"/>
          <w:lang w:val="en-US"/>
        </w:rPr>
        <w:t>1</w:t>
      </w:r>
      <w:r>
        <w:rPr>
          <w:rFonts w:ascii="仿宋_GB2312" w:cs="仿宋_GB2312" w:hAnsi="仿宋_GB2312" w:eastAsia="仿宋_GB2312"/>
          <w:sz w:val="32"/>
          <w:szCs w:val="32"/>
          <w:rtl w:val="0"/>
          <w:lang w:val="zh-TW" w:eastAsia="zh-TW"/>
        </w:rPr>
        <w:t>名，奖金：</w:t>
      </w:r>
      <w:r>
        <w:rPr>
          <w:rFonts w:ascii="仿宋_GB2312" w:cs="仿宋_GB2312" w:hAnsi="仿宋_GB2312" w:eastAsia="仿宋_GB2312"/>
          <w:sz w:val="32"/>
          <w:szCs w:val="32"/>
          <w:rtl w:val="0"/>
          <w:lang w:val="en-US"/>
        </w:rPr>
        <w:t>6000</w:t>
      </w:r>
      <w:r>
        <w:rPr>
          <w:rFonts w:ascii="仿宋_GB2312" w:cs="仿宋_GB2312" w:hAnsi="仿宋_GB2312" w:eastAsia="仿宋_GB2312"/>
          <w:sz w:val="32"/>
          <w:szCs w:val="32"/>
          <w:rtl w:val="0"/>
          <w:lang w:val="zh-TW" w:eastAsia="zh-TW"/>
        </w:rPr>
        <w:t>元；</w:t>
      </w:r>
    </w:p>
    <w:p>
      <w:pPr>
        <w:pStyle w:val="Normal.0"/>
        <w:ind w:firstLine="640"/>
        <w:rPr>
          <w:rFonts w:ascii="仿宋_GB2312" w:cs="仿宋_GB2312" w:hAnsi="仿宋_GB2312" w:eastAsia="仿宋_GB2312"/>
          <w:sz w:val="32"/>
          <w:szCs w:val="32"/>
        </w:rPr>
      </w:pPr>
      <w:r>
        <w:rPr>
          <w:rFonts w:ascii="仿宋_GB2312" w:cs="仿宋_GB2312" w:hAnsi="仿宋_GB2312" w:eastAsia="仿宋_GB2312"/>
          <w:sz w:val="32"/>
          <w:szCs w:val="32"/>
          <w:rtl w:val="0"/>
          <w:lang w:val="zh-TW" w:eastAsia="zh-TW"/>
        </w:rPr>
        <w:t>大熊猫墙绘作品二等奖</w:t>
      </w:r>
      <w:r>
        <w:rPr>
          <w:rFonts w:ascii="仿宋_GB2312" w:cs="仿宋_GB2312" w:hAnsi="仿宋_GB2312" w:eastAsia="仿宋_GB2312"/>
          <w:sz w:val="32"/>
          <w:szCs w:val="32"/>
          <w:rtl w:val="0"/>
          <w:lang w:val="en-US"/>
        </w:rPr>
        <w:t>2</w:t>
      </w:r>
      <w:r>
        <w:rPr>
          <w:rFonts w:ascii="仿宋_GB2312" w:cs="仿宋_GB2312" w:hAnsi="仿宋_GB2312" w:eastAsia="仿宋_GB2312"/>
          <w:sz w:val="32"/>
          <w:szCs w:val="32"/>
          <w:rtl w:val="0"/>
          <w:lang w:val="zh-TW" w:eastAsia="zh-TW"/>
        </w:rPr>
        <w:t>名，奖金：</w:t>
      </w:r>
      <w:r>
        <w:rPr>
          <w:rFonts w:ascii="仿宋_GB2312" w:cs="仿宋_GB2312" w:hAnsi="仿宋_GB2312" w:eastAsia="仿宋_GB2312"/>
          <w:sz w:val="32"/>
          <w:szCs w:val="32"/>
          <w:rtl w:val="0"/>
          <w:lang w:val="en-US"/>
        </w:rPr>
        <w:t>4000</w:t>
      </w:r>
      <w:r>
        <w:rPr>
          <w:rFonts w:ascii="仿宋_GB2312" w:cs="仿宋_GB2312" w:hAnsi="仿宋_GB2312" w:eastAsia="仿宋_GB2312"/>
          <w:sz w:val="32"/>
          <w:szCs w:val="32"/>
          <w:rtl w:val="0"/>
          <w:lang w:val="zh-TW" w:eastAsia="zh-TW"/>
        </w:rPr>
        <w:t>元；</w:t>
      </w:r>
    </w:p>
    <w:p>
      <w:pPr>
        <w:pStyle w:val="Normal.0"/>
        <w:ind w:firstLine="640"/>
        <w:rPr>
          <w:rFonts w:ascii="仿宋_GB2312" w:cs="仿宋_GB2312" w:hAnsi="仿宋_GB2312" w:eastAsia="仿宋_GB2312"/>
          <w:sz w:val="32"/>
          <w:szCs w:val="32"/>
        </w:rPr>
      </w:pPr>
      <w:r>
        <w:rPr>
          <w:rFonts w:ascii="仿宋_GB2312" w:cs="仿宋_GB2312" w:hAnsi="仿宋_GB2312" w:eastAsia="仿宋_GB2312"/>
          <w:sz w:val="32"/>
          <w:szCs w:val="32"/>
          <w:rtl w:val="0"/>
          <w:lang w:val="zh-TW" w:eastAsia="zh-TW"/>
        </w:rPr>
        <w:t>大熊猫绘画作品三等奖</w:t>
      </w:r>
      <w:r>
        <w:rPr>
          <w:rFonts w:ascii="仿宋_GB2312" w:cs="仿宋_GB2312" w:hAnsi="仿宋_GB2312" w:eastAsia="仿宋_GB2312"/>
          <w:sz w:val="32"/>
          <w:szCs w:val="32"/>
          <w:rtl w:val="0"/>
          <w:lang w:val="en-US"/>
        </w:rPr>
        <w:t>3</w:t>
      </w:r>
      <w:r>
        <w:rPr>
          <w:rFonts w:ascii="仿宋_GB2312" w:cs="仿宋_GB2312" w:hAnsi="仿宋_GB2312" w:eastAsia="仿宋_GB2312"/>
          <w:sz w:val="32"/>
          <w:szCs w:val="32"/>
          <w:rtl w:val="0"/>
          <w:lang w:val="zh-TW" w:eastAsia="zh-TW"/>
        </w:rPr>
        <w:t>名，奖金：</w:t>
      </w:r>
      <w:r>
        <w:rPr>
          <w:rFonts w:ascii="仿宋_GB2312" w:cs="仿宋_GB2312" w:hAnsi="仿宋_GB2312" w:eastAsia="仿宋_GB2312"/>
          <w:sz w:val="32"/>
          <w:szCs w:val="32"/>
          <w:rtl w:val="0"/>
          <w:lang w:val="en-US"/>
        </w:rPr>
        <w:t>2000</w:t>
      </w:r>
      <w:r>
        <w:rPr>
          <w:rFonts w:ascii="仿宋_GB2312" w:cs="仿宋_GB2312" w:hAnsi="仿宋_GB2312" w:eastAsia="仿宋_GB2312"/>
          <w:sz w:val="32"/>
          <w:szCs w:val="32"/>
          <w:rtl w:val="0"/>
          <w:lang w:val="zh-TW" w:eastAsia="zh-TW"/>
        </w:rPr>
        <w:t>元；</w:t>
      </w:r>
    </w:p>
    <w:p>
      <w:pPr>
        <w:pStyle w:val="Normal.0"/>
        <w:ind w:firstLine="640"/>
        <w:rPr>
          <w:rFonts w:ascii="仿宋_GB2312" w:cs="仿宋_GB2312" w:hAnsi="仿宋_GB2312" w:eastAsia="仿宋_GB2312"/>
          <w:sz w:val="32"/>
          <w:szCs w:val="32"/>
        </w:rPr>
      </w:pPr>
      <w:r>
        <w:rPr>
          <w:rFonts w:ascii="仿宋_GB2312" w:cs="仿宋_GB2312" w:hAnsi="仿宋_GB2312" w:eastAsia="仿宋_GB2312"/>
          <w:sz w:val="32"/>
          <w:szCs w:val="32"/>
          <w:rtl w:val="0"/>
          <w:lang w:val="zh-TW" w:eastAsia="zh-TW"/>
        </w:rPr>
        <w:t>大熊猫绘画作品优秀奖</w:t>
      </w:r>
      <w:r>
        <w:rPr>
          <w:rFonts w:ascii="仿宋_GB2312" w:cs="仿宋_GB2312" w:hAnsi="仿宋_GB2312" w:eastAsia="仿宋_GB2312"/>
          <w:sz w:val="32"/>
          <w:szCs w:val="32"/>
          <w:rtl w:val="0"/>
          <w:lang w:val="en-US"/>
        </w:rPr>
        <w:t>4</w:t>
      </w:r>
      <w:r>
        <w:rPr>
          <w:rFonts w:ascii="仿宋_GB2312" w:cs="仿宋_GB2312" w:hAnsi="仿宋_GB2312" w:eastAsia="仿宋_GB2312"/>
          <w:sz w:val="32"/>
          <w:szCs w:val="32"/>
          <w:rtl w:val="0"/>
          <w:lang w:val="zh-TW" w:eastAsia="zh-TW"/>
        </w:rPr>
        <w:t>名，奖金</w:t>
      </w:r>
      <w:r>
        <w:rPr>
          <w:rFonts w:ascii="仿宋_GB2312" w:cs="仿宋_GB2312" w:hAnsi="仿宋_GB2312" w:eastAsia="仿宋_GB2312"/>
          <w:sz w:val="32"/>
          <w:szCs w:val="32"/>
          <w:rtl w:val="0"/>
          <w:lang w:val="en-US"/>
        </w:rPr>
        <w:t>1000</w:t>
      </w:r>
      <w:r>
        <w:rPr>
          <w:rFonts w:ascii="仿宋_GB2312" w:cs="仿宋_GB2312" w:hAnsi="仿宋_GB2312" w:eastAsia="仿宋_GB2312"/>
          <w:sz w:val="32"/>
          <w:szCs w:val="32"/>
          <w:rtl w:val="0"/>
          <w:lang w:val="zh-TW" w:eastAsia="zh-TW"/>
        </w:rPr>
        <w:t>元；</w:t>
      </w:r>
    </w:p>
    <w:p>
      <w:pPr>
        <w:pStyle w:val="Normal.0"/>
        <w:ind w:firstLine="64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所有入选作品的创作者由承办单位组织一次在知名艺术家引导下的艺术采风活动。</w:t>
      </w:r>
    </w:p>
    <w:p>
      <w:pPr>
        <w:pStyle w:val="Normal.0"/>
        <w:ind w:firstLine="640"/>
        <w:rPr>
          <w:rFonts w:ascii="黑体" w:cs="黑体" w:hAnsi="黑体" w:eastAsia="黑体"/>
          <w:sz w:val="32"/>
          <w:szCs w:val="32"/>
          <w:lang w:val="zh-TW" w:eastAsia="zh-TW"/>
        </w:rPr>
      </w:pPr>
      <w:r>
        <w:rPr>
          <w:rFonts w:ascii="黑体" w:cs="黑体" w:hAnsi="黑体" w:eastAsia="黑体"/>
          <w:sz w:val="32"/>
          <w:szCs w:val="32"/>
          <w:rtl w:val="0"/>
          <w:lang w:val="zh-TW" w:eastAsia="zh-TW"/>
        </w:rPr>
        <w:t>六、重要声明</w:t>
      </w:r>
    </w:p>
    <w:p>
      <w:pPr>
        <w:pStyle w:val="Normal.0"/>
        <w:ind w:firstLine="640"/>
        <w:rPr>
          <w:rFonts w:ascii="仿宋_GB2312" w:cs="仿宋_GB2312" w:hAnsi="仿宋_GB2312" w:eastAsia="仿宋_GB2312"/>
          <w:sz w:val="32"/>
          <w:szCs w:val="32"/>
        </w:rPr>
      </w:pPr>
      <w:r>
        <w:rPr>
          <w:rFonts w:ascii="仿宋_GB2312" w:cs="仿宋_GB2312" w:hAnsi="仿宋_GB2312" w:eastAsia="仿宋_GB2312"/>
          <w:sz w:val="32"/>
          <w:szCs w:val="32"/>
          <w:rtl w:val="0"/>
          <w:lang w:val="en-US"/>
        </w:rPr>
        <w:t>1.</w:t>
      </w:r>
      <w:r>
        <w:rPr>
          <w:rFonts w:ascii="仿宋_GB2312" w:cs="仿宋_GB2312" w:hAnsi="仿宋_GB2312" w:eastAsia="仿宋_GB2312"/>
          <w:sz w:val="32"/>
          <w:szCs w:val="32"/>
          <w:rtl w:val="0"/>
          <w:lang w:val="zh-TW" w:eastAsia="zh-TW"/>
        </w:rPr>
        <w:t>参赛作品入选后，主办方将启动颁奖及现场绘制，作者需按主办方活动安排参加领奖并现场创作，否则主办方将取消其获奖资格，请参赛者合理安排参赛时间。</w:t>
      </w:r>
    </w:p>
    <w:p>
      <w:pPr>
        <w:pStyle w:val="Normal.0"/>
        <w:ind w:firstLine="640"/>
        <w:rPr>
          <w:rFonts w:ascii="仿宋_GB2312" w:cs="仿宋_GB2312" w:hAnsi="仿宋_GB2312" w:eastAsia="仿宋_GB2312"/>
          <w:sz w:val="32"/>
          <w:szCs w:val="32"/>
        </w:rPr>
      </w:pPr>
      <w:r>
        <w:rPr>
          <w:rFonts w:ascii="仿宋_GB2312" w:cs="仿宋_GB2312" w:hAnsi="仿宋_GB2312" w:eastAsia="仿宋_GB2312"/>
          <w:sz w:val="32"/>
          <w:szCs w:val="32"/>
          <w:rtl w:val="0"/>
          <w:lang w:val="en-US"/>
        </w:rPr>
        <w:t>2.</w:t>
      </w:r>
      <w:r>
        <w:rPr>
          <w:rFonts w:ascii="仿宋_GB2312" w:cs="仿宋_GB2312" w:hAnsi="仿宋_GB2312" w:eastAsia="仿宋_GB2312"/>
          <w:sz w:val="32"/>
          <w:szCs w:val="32"/>
          <w:rtl w:val="0"/>
          <w:lang w:val="zh-TW" w:eastAsia="zh-TW"/>
        </w:rPr>
        <w:t>请参赛者认真阅读比赛规则，作者一旦参赛，视为同意以上条款和事项，主办方对本次活动拥有最终解释权。</w:t>
      </w:r>
      <w:r>
        <w:rPr>
          <w:rFonts w:ascii="仿宋_GB2312" w:cs="仿宋_GB2312" w:hAnsi="仿宋_GB2312" w:eastAsia="仿宋_GB2312"/>
          <w:sz w:val="32"/>
          <w:szCs w:val="32"/>
          <w:rtl w:val="0"/>
          <w:lang w:val="en-US"/>
        </w:rPr>
        <w:t xml:space="preserve"> </w:t>
      </w:r>
    </w:p>
    <w:p>
      <w:pPr>
        <w:pStyle w:val="Normal.0"/>
        <w:ind w:firstLine="640"/>
        <w:rPr>
          <w:rFonts w:ascii="仿宋_GB2312" w:cs="仿宋_GB2312" w:hAnsi="仿宋_GB2312" w:eastAsia="仿宋_GB2312"/>
          <w:sz w:val="32"/>
          <w:szCs w:val="32"/>
        </w:rPr>
      </w:pPr>
    </w:p>
    <w:p>
      <w:pPr>
        <w:pStyle w:val="Normal.0"/>
        <w:rPr>
          <w:rFonts w:ascii="仿宋_GB2312" w:cs="仿宋_GB2312" w:hAnsi="仿宋_GB2312" w:eastAsia="仿宋_GB2312"/>
          <w:sz w:val="30"/>
          <w:szCs w:val="30"/>
        </w:rPr>
      </w:pPr>
    </w:p>
    <w:p>
      <w:pPr>
        <w:pStyle w:val="Normal.0"/>
        <w:ind w:firstLine="320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成都市城市建设委员会</w:t>
      </w:r>
    </w:p>
    <w:p>
      <w:pPr>
        <w:pStyle w:val="Normal.0"/>
        <w:ind w:firstLine="3200"/>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成都市文化广电新闻出版局</w:t>
      </w:r>
    </w:p>
    <w:p>
      <w:pPr>
        <w:pStyle w:val="Normal.0"/>
        <w:ind w:firstLine="640"/>
      </w:pPr>
      <w:r>
        <w:rPr>
          <w:rFonts w:ascii="仿宋_GB2312" w:cs="仿宋_GB2312" w:hAnsi="仿宋_GB2312" w:eastAsia="仿宋_GB2312"/>
          <w:sz w:val="32"/>
          <w:szCs w:val="32"/>
          <w:rtl w:val="0"/>
          <w:lang w:val="en-US"/>
        </w:rPr>
        <w:t xml:space="preserve">                </w:t>
      </w:r>
      <w:r>
        <w:rPr>
          <w:sz w:val="32"/>
          <w:szCs w:val="32"/>
          <w:rtl w:val="0"/>
          <w:lang w:val="en-US"/>
        </w:rPr>
        <w:t xml:space="preserve">      2018</w:t>
      </w:r>
      <w:r>
        <w:rPr>
          <w:rFonts w:ascii="仿宋_GB2312" w:cs="仿宋_GB2312" w:hAnsi="仿宋_GB2312" w:eastAsia="仿宋_GB2312"/>
          <w:sz w:val="32"/>
          <w:szCs w:val="32"/>
          <w:rtl w:val="0"/>
          <w:lang w:val="zh-TW" w:eastAsia="zh-TW"/>
        </w:rPr>
        <w:t>年</w:t>
      </w:r>
      <w:r>
        <w:rPr>
          <w:sz w:val="32"/>
          <w:szCs w:val="32"/>
          <w:rtl w:val="0"/>
          <w:lang w:val="en-US"/>
        </w:rPr>
        <w:t>5</w:t>
      </w:r>
      <w:r>
        <w:rPr>
          <w:rFonts w:ascii="仿宋_GB2312" w:cs="仿宋_GB2312" w:hAnsi="仿宋_GB2312" w:eastAsia="仿宋_GB2312"/>
          <w:sz w:val="32"/>
          <w:szCs w:val="32"/>
          <w:rtl w:val="0"/>
          <w:lang w:val="zh-TW" w:eastAsia="zh-TW"/>
        </w:rPr>
        <w:t>月</w:t>
      </w:r>
      <w:r>
        <w:rPr>
          <w:sz w:val="32"/>
          <w:szCs w:val="32"/>
          <w:rtl w:val="0"/>
          <w:lang w:val="en-US"/>
        </w:rPr>
        <w:t>30</w:t>
      </w:r>
      <w:r>
        <w:rPr>
          <w:rFonts w:ascii="仿宋_GB2312" w:cs="仿宋_GB2312" w:hAnsi="仿宋_GB2312" w:eastAsia="仿宋_GB2312"/>
          <w:sz w:val="32"/>
          <w:szCs w:val="32"/>
          <w:rtl w:val="0"/>
          <w:lang w:val="zh-TW" w:eastAsia="zh-TW"/>
        </w:rPr>
        <w:t>日</w:t>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楷体_GB2312">
    <w:charset w:val="00"/>
    <w:family w:val="roman"/>
    <w:pitch w:val="default"/>
  </w:font>
  <w:font w:name="方正小标宋简体">
    <w:charset w:val="00"/>
    <w:family w:val="roman"/>
    <w:pitch w:val="default"/>
  </w:font>
  <w:font w:name="宋体">
    <w:charset w:val="00"/>
    <w:family w:val="roman"/>
    <w:pitch w:val="default"/>
  </w:font>
  <w:font w:name="仿宋_GB2312">
    <w:charset w:val="00"/>
    <w:family w:val="roman"/>
    <w:pitch w:val="default"/>
  </w:font>
  <w:font w:name="黑体">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